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D3D3D"/>
          <w:spacing w:val="0"/>
          <w:sz w:val="18"/>
          <w:szCs w:val="18"/>
          <w:shd w:val="clear" w:fill="FFFFFF"/>
        </w:rPr>
        <w:t>淄博市</w:t>
      </w:r>
      <w:r>
        <w:rPr>
          <w:rStyle w:val="4"/>
          <w:rFonts w:hint="eastAsia" w:ascii="宋体" w:hAnsi="宋体" w:eastAsia="宋体" w:cs="宋体"/>
          <w:i w:val="0"/>
          <w:caps w:val="0"/>
          <w:color w:val="3D3D3D"/>
          <w:spacing w:val="0"/>
          <w:sz w:val="18"/>
          <w:szCs w:val="18"/>
          <w:shd w:val="clear" w:fill="FFFFFF"/>
          <w:lang w:eastAsia="zh-CN"/>
        </w:rPr>
        <w:t>民政局</w:t>
      </w:r>
      <w:r>
        <w:rPr>
          <w:rStyle w:val="4"/>
          <w:rFonts w:hint="eastAsia" w:ascii="宋体" w:hAnsi="宋体" w:eastAsia="宋体" w:cs="宋体"/>
          <w:i w:val="0"/>
          <w:caps w:val="0"/>
          <w:color w:val="3D3D3D"/>
          <w:spacing w:val="0"/>
          <w:sz w:val="18"/>
          <w:szCs w:val="18"/>
          <w:shd w:val="clear" w:fill="FFFFFF"/>
        </w:rPr>
        <w:t>信息公开申请表</w:t>
      </w:r>
    </w:p>
    <w:bookmarkEnd w:id="0"/>
    <w:tbl>
      <w:tblPr>
        <w:tblW w:w="8160" w:type="dxa"/>
        <w:jc w:val="center"/>
        <w:tblCellSpacing w:w="0" w:type="dxa"/>
        <w:tblInd w:w="8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90"/>
        <w:gridCol w:w="1455"/>
        <w:gridCol w:w="1980"/>
        <w:gridCol w:w="1080"/>
        <w:gridCol w:w="24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jc w:val="left"/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18"/>
                <w:szCs w:val="18"/>
                <w:lang w:val="en-US" w:eastAsia="zh-CN" w:bidi="ar"/>
              </w:rPr>
              <w:t>申请人信息</w:t>
            </w:r>
          </w:p>
        </w:tc>
        <w:tc>
          <w:tcPr>
            <w:tcW w:w="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公民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姓名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工作单位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证件号码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通信地址</w:t>
            </w:r>
          </w:p>
        </w:tc>
        <w:tc>
          <w:tcPr>
            <w:tcW w:w="55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邮政编码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电子邮箱</w:t>
            </w:r>
          </w:p>
        </w:tc>
        <w:tc>
          <w:tcPr>
            <w:tcW w:w="55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法人或者其他组织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名    称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组织机构代码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营业执照</w:t>
            </w:r>
          </w:p>
        </w:tc>
        <w:tc>
          <w:tcPr>
            <w:tcW w:w="55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联系人</w:t>
            </w:r>
          </w:p>
        </w:tc>
        <w:tc>
          <w:tcPr>
            <w:tcW w:w="2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联系人电话</w:t>
            </w:r>
          </w:p>
        </w:tc>
        <w:tc>
          <w:tcPr>
            <w:tcW w:w="55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联系人邮箱</w:t>
            </w:r>
          </w:p>
        </w:tc>
        <w:tc>
          <w:tcPr>
            <w:tcW w:w="55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申请人签名或者盖章</w:t>
            </w:r>
          </w:p>
        </w:tc>
        <w:tc>
          <w:tcPr>
            <w:tcW w:w="55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申请时间</w:t>
            </w:r>
          </w:p>
        </w:tc>
        <w:tc>
          <w:tcPr>
            <w:tcW w:w="553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所需信息情况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所需信息内容描述</w:t>
            </w:r>
          </w:p>
        </w:tc>
        <w:tc>
          <w:tcPr>
            <w:tcW w:w="699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7680" w:type="dxa"/>
            <w:gridSpan w:val="5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D3D3D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所需信息的用途</w:t>
            </w:r>
          </w:p>
        </w:tc>
        <w:tc>
          <w:tcPr>
            <w:tcW w:w="5535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信息的指定提供方式</w:t>
            </w:r>
          </w:p>
        </w:tc>
        <w:tc>
          <w:tcPr>
            <w:tcW w:w="355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申请。 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请提供相关证明 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(仅限公民申请)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纸面 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电子邮件 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光盘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（可多选）</w:t>
            </w:r>
          </w:p>
        </w:tc>
        <w:tc>
          <w:tcPr>
            <w:tcW w:w="355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邮寄 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电子邮件 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传真 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自行领取/当场阅读、抄录 </w:t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</w:pPr>
          </w:p>
        </w:tc>
        <w:tc>
          <w:tcPr>
            <w:tcW w:w="7680" w:type="dxa"/>
            <w:gridSpan w:val="5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宋体" w:hAnsi="宋体" w:eastAsia="宋体" w:cs="宋体"/>
                <w:color w:val="3D3D3D"/>
                <w:sz w:val="18"/>
                <w:szCs w:val="18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5E6E"/>
    <w:rsid w:val="469A5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2017-11-07T07:49:00Z</dcterms:created>
  <dc:creator>Administrator</dc:creator>
  <cp:lastModifiedBy>Administrator</cp:lastModifiedBy>
  <dcterms:modified xsi:type="dcterms:W3CDTF">2017-11-07T07:49:41Z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